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Inteligentna waga od marki Tesla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Tesla, która jakiś czas temu weszła na polski rynek, prezentuje nowość - wagę TESLA Smart Composition Scale SC100.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to marka, która oferuje kompleksowe rozwiązania inteligentnego domu, w przystępnej cenie, a urządzenia są kontrolowane za pomocą jednej aplikacji na smartfona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Tesla Smart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którą ściągniesz w języku polskim.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mają nieograniczone możliwości obsługi produktów: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 pomocą przycisków na urządzeniu,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zdalnie za pośrednictwem aplikacji Tesla Smart,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ustawiając zaplanowane działanie za pośrednictwem aplikacji,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ustawiając autonomiczne działanie.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od Tesli charakteryzują się intuicyjną instalacją oraz zapewniają pełną kompatybilność z Google Home, Amazon Alexa i platformą Tuya.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Gdy zaczynasz się ważyć - z pomocą przychodzi Smart Composition Scale SC100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marzy o zdrowym i aktywnym stylu życia, ale często trudno jest znaleźć odpowiednią motywację i wskazówki, aby faktycznie osiągnąć te cele. Inteligentna technologia i modne akcesoria ułatwią osiągnięcie przez Ciebie planów!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do osiągnięcia zdrowego stylu życia jest zrozumienie aktualnego stanu i potrzeb organizmu. Punkt startowy oraz aktualna masa ciała są ważne, ale jest o wiele więcej do zmierzenia, jeśli chodzi o zmianę sylwetki. Teraz jest to łatwiejsze niż myślisz dzięki inteligentnej wadze, która może mierzyć oraz analizować szeroki zakres wartości, od masy mięśniowej po procent tkanki tłuszczowej i poziom białka. To, co czyni ją naprawdę inteligentną, to aplikacja dołączona do urządzenia za pomocą której można monitorować zmiany zachodzące w organizmie.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Wiele parametrów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Inteligentna waga TESLA Smart Composition Scale SC100 mierzy i analizuje 18 wskaźników, w tym wagę, BMI, wiek metaboliczny i tkankę tłuszczową.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każdej zmierzonej wartości znajdziesz informację o tym, jak dobrze się czujesz. Czy masz idealny stosunek tkanki tłuszczowej? Aplikacja poinformuje Cię o tym. Twoje BMI jest trochę za wysokie? W aplikacji możesz dowiedzieć się, czy przekracza normę. Dla każdego wskaźnika w aplikacji znajdziesz zalecenia, które przydadzą się, czy to podczas zwiększania masy mięśniowej, czy podczas diety odchudzającej.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Waga jest wyposażona w cztery tensometry, które są inteligentnie rozmieszczone, aby zapewnić najdokładniejszy pomiar masy. Oprócz tych czujników na górze urządzenia znajduje się kilka elektrod, które zapewniają określenie i pomiar innych parametrów.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Wystarczająco dużo?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Picie wystarczającej ilości płynów jest istotną częścią zdrowego stylu życia, ponieważ odgrywają one ważną rolę w transporcie składników odżywczych, regulowaniu naszej wewnętrznej temperatury i wypłukiwaniu szkodliwych substancji z naszego organizmu. Wielu z nas wciąż ma trudności z regularnym piciem wody. Obecnie dostępnych jest wiele aplikacji, które pomagają pić wodę, ostrzegając o regularnym piciu w wystarczających ilościach, aby uzyskać te 8 szklanek wody! Możesz nawet śledzić swoje postępy na wykresie, ale oczywiście twoje ciało również zauważy zmianę! </w:t>
      </w:r>
    </w:p>
    <w:p>
      <w:r>
        <w:rPr>
          <w:rFonts w:ascii="calibri" w:hAnsi="calibri" w:eastAsia="calibri" w:cs="calibri"/>
          <w:sz w:val="24"/>
          <w:szCs w:val="24"/>
        </w:rPr>
        <w:t xml:space="preserve">Mały bodziec jest często wystarczający, nawet jeśli przychodzi w formie wiadomości push w aplikacji Tesla Smart!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Waga posiada designerskie wykończenie w kolorze czarnym oraz wyświetlacz LED do szybkiego sterowania. Stanowi obowiązkowy element każdej łazienki.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informacji zajrzyj na: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Zaobserwuj na Facebook’u: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https://www.facebook.com/teslasmartpl/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oraz na Instagramie: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https://www.instagram.com/teslasmartpl/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slasmart.com/pl/aplikacja-mobilna-tesla-smart" TargetMode="External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Relationship Id="rId11" Type="http://schemas.openxmlformats.org/officeDocument/2006/relationships/image" Target="media/section_image4.png"/><Relationship Id="rId12" Type="http://schemas.openxmlformats.org/officeDocument/2006/relationships/image" Target="media/section_image5.png"/><Relationship Id="rId13" Type="http://schemas.openxmlformats.org/officeDocument/2006/relationships/hyperlink" Target="https://www.teslasmart.com/pl" TargetMode="External"/><Relationship Id="rId14" Type="http://schemas.openxmlformats.org/officeDocument/2006/relationships/hyperlink" Target="https://www.facebook.com/teslasmartpl/" TargetMode="External"/><Relationship Id="rId15" Type="http://schemas.openxmlformats.org/officeDocument/2006/relationships/hyperlink" Target="https://www.instagram.com/teslasmart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2026-11-08T00:58:44+01:00</dcterms:created>
  <dcterms:modified xsi:type="dcterms:W3CDTF">2026-11-08T00:58:44+01:00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