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Marka Tesla - czas na ułatwienie sobie życia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Mówiąc Tesla, większość z nas myśli o jednym. Jednak do Polski przyszła czeska marka Tesla - producent urządzeń smart home. Urozmaici Twoje życie!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99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oferuje bardzo szerokie portfolio produktów - szczególnie interesujące są </w:t>
      </w:r>
      <w:r>
        <w:rPr>
          <w:rFonts w:ascii="calibri" w:hAnsi="calibri" w:eastAsia="calibri" w:cs="calibri"/>
          <w:sz w:val="24"/>
          <w:szCs w:val="24"/>
          <w:b/>
        </w:rPr>
        <w:t xml:space="preserve">smart akcesoria dla zwierząt: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inteligentne podajniki,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inteligentne fontanny-poidełka,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inteligentne legowiska,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inteligentną kuwetę,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inteligentne zabawki.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musisz się martwić nieobecnością w domu jeśli masz zwierzaka. Wszystko za Ciebie zrobią inteligentne urządzenia, a Ty możesz monitorować co się dzieje, aplikacją Tesla Smart.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Ponadto marka posiada systemy kamer (zewnętrzne i wewnętrzne, w tym nianie dla dzieci), oczyszczacze powietrza, oświetlenie, urządzenia do opieki na dziećmi czy do higieny osobistej. Marka Tesla oferuje najbardziej wszechstronny ekosystem na rynku.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Obsługa urządzeń jest jest banalnie prosta, pomimo swoich zaawansowanych funkcji i możliwości.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5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stale się rozwija i będzie poszerzać swój asortyment.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oferuje produkty inteligentnego domu, które przede wszystkim ułatwią Ci życie i znacznie zaoszczędzą czas. Podczas produkcji firma koncentruje się na właściwym wyborze materiałów, aby były wysokiej jakości i miały maksymalny okres trwałości przez cały czas użytkowania produktu, biorąc pod uwagę przystępność cenową.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Ponadto wszystkie urządzenia marki TESLA można łatwo dostosować i adaptować do indywidualnych potrzeb każdego użytkownika.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Dodatkowo marka Tesla posiada własną aplikację, dzięki której można sterować wszystkimi urządzeniami z portfolio marki. Wszystko w jednym miejscu: </w:t>
      </w:r>
      <w:r>
        <w:rPr>
          <w:rFonts w:ascii="calibri" w:hAnsi="calibri" w:eastAsia="calibri" w:cs="calibri"/>
          <w:sz w:val="24"/>
          <w:szCs w:val="24"/>
          <w:b/>
        </w:rPr>
        <w:t xml:space="preserve">Jedna marka, jedno rozwiązanie, jedna aplikacja</w:t>
      </w:r>
      <w:r>
        <w:rPr>
          <w:rFonts w:ascii="calibri" w:hAnsi="calibri" w:eastAsia="calibri" w:cs="calibri"/>
          <w:sz w:val="24"/>
          <w:szCs w:val="24"/>
        </w:rPr>
        <w:t xml:space="preserve">. </w:t>
      </w:r>
    </w:p>
    <w:p/>
    <w:p>
      <w:pPr>
        <w:spacing w:before="0" w:after="300"/>
      </w:pPr>
    </w:p>
    <w:p>
      <w:pPr>
        <w:jc w:val="center"/>
      </w:pPr>
      <w:r>
        <w:pict>
          <v:shape type="#_x0000_t75" style="width:900px; height:478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Gdzie kupić: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https://www.teslasmart.com/pl/gdzie-kupic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Link do strony producenta: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Social media: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Facebook: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https://www.facebook.com/teslasmartpl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Instagram: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https://www.instagram.com/teslasmartpl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png"/><Relationship Id="rId12" Type="http://schemas.openxmlformats.org/officeDocument/2006/relationships/hyperlink" Target="https://www.teslasmart.com/pl/gdzie-kupic" TargetMode="External"/><Relationship Id="rId13" Type="http://schemas.openxmlformats.org/officeDocument/2006/relationships/hyperlink" Target="https://www.teslasmart.com/pl" TargetMode="External"/><Relationship Id="rId14" Type="http://schemas.openxmlformats.org/officeDocument/2006/relationships/hyperlink" Target="https://www.facebook.com/teslasmartpl" TargetMode="External"/><Relationship Id="rId15" Type="http://schemas.openxmlformats.org/officeDocument/2006/relationships/hyperlink" Target="https://www.instagram.com/teslasmart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2026-01-30T04:29:32+01:00</dcterms:created>
  <dcterms:modified xsi:type="dcterms:W3CDTF">2026-01-30T04:29:32+01:00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